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C657D" w14:textId="2D43F38E" w:rsidR="00ED433F" w:rsidRDefault="000C128B">
      <w:pPr>
        <w:rPr>
          <w:b/>
          <w:bCs/>
        </w:rPr>
      </w:pPr>
      <w:r w:rsidRPr="000C128B">
        <w:rPr>
          <w:b/>
          <w:bCs/>
        </w:rPr>
        <w:t>Clarification</w:t>
      </w:r>
    </w:p>
    <w:p w14:paraId="56ADB235" w14:textId="3CBE3F0A" w:rsidR="000C128B" w:rsidRPr="000C128B" w:rsidRDefault="000C128B" w:rsidP="000C128B">
      <w:r w:rsidRPr="000C128B">
        <w:t>This has regards to the Tender RFP - Endpoint Protection Platform (EEP) and Endpoint Detection Response (EDR) Solution for RICB - LOT II, for which I would like to request for following amendment for open and wider participation.</w:t>
      </w:r>
    </w:p>
    <w:p w14:paraId="2015AEE5" w14:textId="4F3E26F2" w:rsidR="000C128B" w:rsidRPr="000C128B" w:rsidRDefault="000C128B" w:rsidP="000C128B">
      <w:r w:rsidRPr="000C128B">
        <w:t>On the point 3.1.C. Mandatory Bid checklist for EPP + EDR Solution – LOT II, Sl # 10 Joint Venture, where the JV is not allowed as per the RFP. We request to allow JV as it would allow more bidders to participate and open competitive bidding.</w:t>
      </w:r>
      <w:r w:rsidRPr="000C128B">
        <w:t xml:space="preserve"> </w:t>
      </w:r>
      <w:r w:rsidRPr="000C128B">
        <w:t>Looking forward to your positive response on our request.</w:t>
      </w:r>
    </w:p>
    <w:p w14:paraId="071DCED9" w14:textId="5E9B1A90" w:rsidR="000C128B" w:rsidRPr="000C128B" w:rsidRDefault="000C128B" w:rsidP="000C128B">
      <w:r>
        <w:rPr>
          <w:b/>
          <w:bCs/>
        </w:rPr>
        <w:t xml:space="preserve"> Response:  </w:t>
      </w:r>
      <w:r w:rsidRPr="000C128B">
        <w:t xml:space="preserve">Thank you for sharing your concerns regarding the Joint Venture. We appreciate your perspective on how a Joint </w:t>
      </w:r>
      <w:r w:rsidRPr="000C128B">
        <w:t>Venture arrangement</w:t>
      </w:r>
      <w:r w:rsidRPr="000C128B">
        <w:t xml:space="preserve"> could attract more participants and provide a broader pool of options.</w:t>
      </w:r>
    </w:p>
    <w:p w14:paraId="1D95156E" w14:textId="77777777" w:rsidR="000C128B" w:rsidRPr="000C128B" w:rsidRDefault="000C128B" w:rsidP="000C128B">
      <w:r w:rsidRPr="000C128B">
        <w:t>However, we have decided not to proceed with a JV-based partnership because we would like to have one accountable firm, JV project experience bureaucratic and slowing down operations and finally to avoid future complication.</w:t>
      </w:r>
    </w:p>
    <w:p w14:paraId="7B63D215" w14:textId="77777777" w:rsidR="000C128B" w:rsidRPr="000C128B" w:rsidRDefault="000C128B" w:rsidP="000C128B">
      <w:r w:rsidRPr="000C128B">
        <w:t>Therefore, to maintain standards, we have mandated that vendors must be authorized partners/resellers with valid certification. This ensures credibility while keeping the procurement process efficient and transparent.</w:t>
      </w:r>
    </w:p>
    <w:p w14:paraId="3F7F6784" w14:textId="77777777" w:rsidR="000C128B" w:rsidRPr="000C128B" w:rsidRDefault="000C128B" w:rsidP="000C128B">
      <w:r w:rsidRPr="000C128B">
        <w:t>We appreciate your understanding and if sir have any further questions, please feel free to reach out.</w:t>
      </w:r>
    </w:p>
    <w:p w14:paraId="0918B00D" w14:textId="15B2FE69" w:rsidR="000C128B" w:rsidRPr="000C128B" w:rsidRDefault="000C128B">
      <w:pPr>
        <w:rPr>
          <w:b/>
          <w:bCs/>
        </w:rPr>
      </w:pPr>
    </w:p>
    <w:sectPr w:rsidR="000C128B" w:rsidRPr="000C12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28B"/>
    <w:rsid w:val="000262FD"/>
    <w:rsid w:val="000C128B"/>
    <w:rsid w:val="001915FD"/>
    <w:rsid w:val="004426C2"/>
    <w:rsid w:val="008660CC"/>
    <w:rsid w:val="00BB307A"/>
    <w:rsid w:val="00ED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C85C2"/>
  <w15:chartTrackingRefBased/>
  <w15:docId w15:val="{8AECB45E-F253-4FAD-BC35-5A6E9D99E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6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2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2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Normal"/>
    <w:link w:val="Style4Char"/>
    <w:qFormat/>
    <w:rsid w:val="008660CC"/>
    <w:pPr>
      <w:spacing w:line="300" w:lineRule="auto"/>
      <w:outlineLvl w:val="0"/>
    </w:pPr>
    <w:rPr>
      <w:rFonts w:eastAsia="Calibri"/>
      <w:lang w:val="en-US"/>
    </w:rPr>
  </w:style>
  <w:style w:type="character" w:customStyle="1" w:styleId="Style4Char">
    <w:name w:val="Style4 Char"/>
    <w:basedOn w:val="DefaultParagraphFont"/>
    <w:link w:val="Style4"/>
    <w:rsid w:val="008660CC"/>
    <w:rPr>
      <w:rFonts w:eastAsia="Calibri"/>
      <w:lang w:val="en-US"/>
    </w:rPr>
  </w:style>
  <w:style w:type="paragraph" w:customStyle="1" w:styleId="Style1">
    <w:name w:val="Style1"/>
    <w:basedOn w:val="Heading1"/>
    <w:next w:val="Heading1"/>
    <w:link w:val="Style1Char"/>
    <w:autoRedefine/>
    <w:qFormat/>
    <w:rsid w:val="008660CC"/>
    <w:pPr>
      <w:spacing w:before="240" w:after="0" w:line="276" w:lineRule="auto"/>
    </w:pPr>
    <w:rPr>
      <w:rFonts w:ascii="Calibri" w:eastAsia="Calibri" w:hAnsi="Calibri" w:cs="Times New Roman"/>
      <w:sz w:val="32"/>
      <w:szCs w:val="32"/>
    </w:rPr>
  </w:style>
  <w:style w:type="character" w:customStyle="1" w:styleId="Style1Char">
    <w:name w:val="Style1 Char"/>
    <w:basedOn w:val="DefaultParagraphFont"/>
    <w:link w:val="Style1"/>
    <w:rsid w:val="008660CC"/>
    <w:rPr>
      <w:rFonts w:ascii="Calibri" w:eastAsia="Calibri" w:hAnsi="Calibri" w:cs="Times New Roman"/>
      <w:color w:val="2F5496" w:themeColor="accent1" w:themeShade="BF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60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2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2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28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28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28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2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28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2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851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43526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982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4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245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5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34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95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SONAM WANGCHUK</dc:creator>
  <cp:keywords/>
  <dc:description/>
  <cp:lastModifiedBy>MR. SONAM WANGCHUK</cp:lastModifiedBy>
  <cp:revision>1</cp:revision>
  <dcterms:created xsi:type="dcterms:W3CDTF">2025-04-18T03:42:00Z</dcterms:created>
  <dcterms:modified xsi:type="dcterms:W3CDTF">2025-04-18T03:43:00Z</dcterms:modified>
</cp:coreProperties>
</file>